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A00D" w14:textId="77777777" w:rsidR="003B1493" w:rsidRDefault="00D179DD" w:rsidP="003B1493">
      <w:pPr>
        <w:rPr>
          <w:rFonts w:ascii="Times New Roman" w:hAnsi="Times New Roman" w:cs="Times New Roman"/>
          <w:i/>
          <w:sz w:val="28"/>
          <w:szCs w:val="28"/>
          <w:lang w:val="mk-MK"/>
        </w:rPr>
      </w:pPr>
      <w:r w:rsidRPr="00CB4F6C">
        <w:rPr>
          <w:rFonts w:ascii="Times New Roman" w:hAnsi="Times New Roman" w:cs="Times New Roman"/>
          <w:i/>
          <w:sz w:val="28"/>
          <w:szCs w:val="28"/>
          <w:lang w:val="sq-AL"/>
        </w:rPr>
        <w:t xml:space="preserve">     </w:t>
      </w:r>
      <w:r w:rsidR="003B1493">
        <w:rPr>
          <w:rFonts w:ascii="Times New Roman" w:hAnsi="Times New Roman" w:cs="Times New Roman"/>
          <w:i/>
          <w:sz w:val="28"/>
          <w:szCs w:val="28"/>
          <w:lang w:val="mk-MK"/>
        </w:rPr>
        <w:t xml:space="preserve">     </w:t>
      </w:r>
    </w:p>
    <w:p w14:paraId="4D21BBB5" w14:textId="77777777" w:rsidR="003B1493" w:rsidRPr="003B1493" w:rsidRDefault="003B1493" w:rsidP="003B1493">
      <w:pPr>
        <w:rPr>
          <w:rFonts w:ascii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i/>
          <w:sz w:val="28"/>
          <w:szCs w:val="28"/>
          <w:lang w:val="mk-MK"/>
        </w:rPr>
        <w:t xml:space="preserve">                                       </w:t>
      </w:r>
      <w:r w:rsidR="00D179DD" w:rsidRPr="00B3446D">
        <w:rPr>
          <w:rFonts w:ascii="Times New Roman" w:hAnsi="Times New Roman" w:cs="Times New Roman"/>
          <w:i/>
          <w:sz w:val="72"/>
          <w:szCs w:val="72"/>
          <w:lang w:val="sq-AL"/>
        </w:rPr>
        <w:t xml:space="preserve"> </w:t>
      </w:r>
      <w:r w:rsidRPr="003B1493">
        <w:rPr>
          <w:rFonts w:ascii="Times New Roman" w:hAnsi="Times New Roman" w:cs="Times New Roman"/>
          <w:i/>
          <w:sz w:val="44"/>
          <w:szCs w:val="44"/>
          <w:lang w:val="mk-MK"/>
        </w:rPr>
        <w:t>ОУУ</w:t>
      </w:r>
      <w:r w:rsidRPr="003B1493">
        <w:rPr>
          <w:rFonts w:ascii="Times New Roman" w:hAnsi="Times New Roman" w:cs="Times New Roman"/>
          <w:i/>
          <w:sz w:val="44"/>
          <w:szCs w:val="44"/>
          <w:lang w:val="sq-AL"/>
        </w:rPr>
        <w:t xml:space="preserve"> </w:t>
      </w:r>
      <w:r w:rsidRPr="003B1493">
        <w:rPr>
          <w:rFonts w:ascii="Times New Roman" w:hAnsi="Times New Roman" w:cs="Times New Roman"/>
          <w:i/>
          <w:sz w:val="44"/>
          <w:szCs w:val="44"/>
        </w:rPr>
        <w:t>“</w:t>
      </w:r>
      <w:r w:rsidRPr="003B1493">
        <w:rPr>
          <w:rFonts w:ascii="Times New Roman" w:hAnsi="Times New Roman" w:cs="Times New Roman"/>
          <w:i/>
          <w:sz w:val="44"/>
          <w:szCs w:val="44"/>
          <w:lang w:val="mk-MK"/>
        </w:rPr>
        <w:t>ФАИК КОНИЦА</w:t>
      </w:r>
      <w:r w:rsidRPr="003B1493">
        <w:rPr>
          <w:rFonts w:ascii="Times New Roman" w:hAnsi="Times New Roman" w:cs="Times New Roman"/>
          <w:i/>
          <w:sz w:val="44"/>
          <w:szCs w:val="44"/>
        </w:rPr>
        <w:t>”</w:t>
      </w:r>
      <w:r w:rsidRPr="003B1493">
        <w:rPr>
          <w:rFonts w:ascii="Times New Roman" w:hAnsi="Times New Roman" w:cs="Times New Roman"/>
          <w:i/>
          <w:sz w:val="44"/>
          <w:szCs w:val="44"/>
          <w:lang w:val="mk-MK"/>
        </w:rPr>
        <w:t>СЛУПЧАНЕ</w:t>
      </w:r>
    </w:p>
    <w:p w14:paraId="222AF64F" w14:textId="77777777" w:rsidR="003B1493" w:rsidRDefault="003B1493" w:rsidP="003B1493">
      <w:pPr>
        <w:jc w:val="center"/>
        <w:rPr>
          <w:rFonts w:ascii="Times New Roman" w:hAnsi="Times New Roman" w:cs="Times New Roman"/>
          <w:sz w:val="44"/>
          <w:szCs w:val="44"/>
          <w:lang w:val="sq-AL"/>
        </w:rPr>
      </w:pPr>
    </w:p>
    <w:p w14:paraId="6537E939" w14:textId="77777777" w:rsidR="003B1493" w:rsidRDefault="003B1493" w:rsidP="003B1493">
      <w:pPr>
        <w:rPr>
          <w:rFonts w:ascii="Times New Roman" w:hAnsi="Times New Roman" w:cs="Times New Roman"/>
          <w:sz w:val="44"/>
          <w:szCs w:val="44"/>
          <w:lang w:val="mk-MK"/>
        </w:rPr>
      </w:pPr>
      <w:r>
        <w:rPr>
          <w:rFonts w:ascii="Times New Roman" w:hAnsi="Times New Roman" w:cs="Times New Roman"/>
          <w:sz w:val="44"/>
          <w:szCs w:val="44"/>
          <w:lang w:val="mk-MK"/>
        </w:rPr>
        <w:t xml:space="preserve">                                          </w:t>
      </w:r>
      <w:r w:rsidRPr="00B3446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2017CCE6" wp14:editId="4C1C50D8">
            <wp:extent cx="1943100" cy="1943100"/>
            <wp:effectExtent l="19050" t="0" r="0" b="0"/>
            <wp:docPr id="1" name="Picture 0" descr="10864003_1559526200970545_503047816264401940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64003_1559526200970545_5030478162644019407_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B1636" w14:textId="77777777" w:rsidR="003B1493" w:rsidRDefault="003B1493" w:rsidP="003B1493">
      <w:pPr>
        <w:rPr>
          <w:rFonts w:ascii="Times New Roman" w:hAnsi="Times New Roman" w:cs="Times New Roman"/>
          <w:sz w:val="44"/>
          <w:szCs w:val="44"/>
          <w:lang w:val="mk-MK"/>
        </w:rPr>
      </w:pPr>
    </w:p>
    <w:p w14:paraId="378FDBAD" w14:textId="77777777" w:rsidR="003B1493" w:rsidRPr="003B1493" w:rsidRDefault="003B1493" w:rsidP="003B1493">
      <w:pPr>
        <w:outlineLvl w:val="0"/>
        <w:rPr>
          <w:rFonts w:ascii="Times New Roman" w:hAnsi="Times New Roman" w:cs="Times New Roman"/>
          <w:i/>
          <w:sz w:val="44"/>
          <w:szCs w:val="44"/>
          <w:lang w:val="mk-MK"/>
        </w:rPr>
      </w:pPr>
      <w:r>
        <w:rPr>
          <w:rFonts w:ascii="Times New Roman" w:hAnsi="Times New Roman" w:cs="Times New Roman"/>
          <w:sz w:val="44"/>
          <w:szCs w:val="44"/>
          <w:lang w:val="mk-MK"/>
        </w:rPr>
        <w:t xml:space="preserve">                                     </w:t>
      </w:r>
      <w:r w:rsidRPr="003B1493">
        <w:rPr>
          <w:rFonts w:ascii="Times New Roman" w:hAnsi="Times New Roman" w:cs="Times New Roman"/>
          <w:i/>
          <w:sz w:val="44"/>
          <w:szCs w:val="44"/>
          <w:lang w:val="mk-MK"/>
        </w:rPr>
        <w:t>АКЦИОНЕН ПЛАН</w:t>
      </w:r>
    </w:p>
    <w:p w14:paraId="24EB4F52" w14:textId="77777777" w:rsidR="003B1493" w:rsidRPr="003B1493" w:rsidRDefault="003B1493" w:rsidP="003B1493">
      <w:pPr>
        <w:outlineLvl w:val="0"/>
        <w:rPr>
          <w:rFonts w:ascii="Times New Roman" w:hAnsi="Times New Roman" w:cs="Times New Roman"/>
          <w:i/>
          <w:sz w:val="44"/>
          <w:szCs w:val="44"/>
          <w:lang w:val="mk-MK"/>
        </w:rPr>
      </w:pPr>
    </w:p>
    <w:p w14:paraId="724EBD99" w14:textId="77777777" w:rsidR="003B1493" w:rsidRPr="00BC636D" w:rsidRDefault="003B1493" w:rsidP="003B1493">
      <w:pPr>
        <w:jc w:val="center"/>
        <w:outlineLvl w:val="0"/>
        <w:rPr>
          <w:rFonts w:ascii="Times New Roman" w:hAnsi="Times New Roman" w:cs="Times New Roman"/>
          <w:sz w:val="44"/>
          <w:szCs w:val="44"/>
          <w:lang w:val="mk-MK"/>
        </w:rPr>
      </w:pPr>
    </w:p>
    <w:p w14:paraId="51CC9B5B" w14:textId="77777777" w:rsidR="0038508F" w:rsidRPr="003B1493" w:rsidRDefault="003B1493" w:rsidP="00D179DD">
      <w:pPr>
        <w:rPr>
          <w:rFonts w:ascii="Times New Roman" w:hAnsi="Times New Roman" w:cs="Times New Roman"/>
          <w:i/>
          <w:sz w:val="28"/>
          <w:szCs w:val="28"/>
          <w:lang w:val="mk-MK"/>
        </w:rPr>
      </w:pPr>
      <w:r>
        <w:rPr>
          <w:rFonts w:ascii="Times New Roman" w:hAnsi="Times New Roman" w:cs="Times New Roman"/>
          <w:i/>
          <w:sz w:val="28"/>
          <w:szCs w:val="28"/>
          <w:lang w:val="mk-MK"/>
        </w:rPr>
        <w:tab/>
        <w:t xml:space="preserve">                                                          Септември, 2025</w:t>
      </w:r>
    </w:p>
    <w:p w14:paraId="3170C6CE" w14:textId="77777777" w:rsidR="00B3446D" w:rsidRDefault="00D179DD" w:rsidP="00D179DD">
      <w:pPr>
        <w:rPr>
          <w:rFonts w:ascii="Times New Roman" w:hAnsi="Times New Roman" w:cs="Times New Roman"/>
          <w:i/>
          <w:sz w:val="72"/>
          <w:szCs w:val="72"/>
        </w:rPr>
      </w:pPr>
      <w:r w:rsidRPr="00B3446D">
        <w:rPr>
          <w:rFonts w:ascii="Times New Roman" w:hAnsi="Times New Roman" w:cs="Times New Roman"/>
          <w:i/>
          <w:sz w:val="72"/>
          <w:szCs w:val="72"/>
        </w:rPr>
        <w:lastRenderedPageBreak/>
        <w:t xml:space="preserve">                          </w:t>
      </w:r>
    </w:p>
    <w:p w14:paraId="4E879105" w14:textId="77777777" w:rsidR="003B1493" w:rsidRPr="003B1493" w:rsidRDefault="00B3446D" w:rsidP="003B1493">
      <w:pPr>
        <w:rPr>
          <w:rFonts w:ascii="Times New Roman" w:hAnsi="Times New Roman" w:cs="Times New Roman"/>
          <w:i/>
          <w:sz w:val="72"/>
          <w:szCs w:val="72"/>
          <w:lang w:val="mk-MK"/>
        </w:rPr>
      </w:pPr>
      <w:r>
        <w:rPr>
          <w:rFonts w:ascii="Times New Roman" w:hAnsi="Times New Roman" w:cs="Times New Roman"/>
          <w:i/>
          <w:sz w:val="72"/>
          <w:szCs w:val="72"/>
        </w:rPr>
        <w:t xml:space="preserve">                 </w:t>
      </w:r>
      <w:r w:rsidR="003B1493">
        <w:rPr>
          <w:rFonts w:ascii="Times New Roman" w:hAnsi="Times New Roman" w:cs="Times New Roman"/>
          <w:i/>
          <w:sz w:val="72"/>
          <w:szCs w:val="72"/>
          <w:lang w:val="mk-MK"/>
        </w:rPr>
        <w:t xml:space="preserve">           </w:t>
      </w:r>
      <w:r w:rsidR="003B1493" w:rsidRPr="003B1493">
        <w:rPr>
          <w:rFonts w:ascii="Times New Roman" w:hAnsi="Times New Roman" w:cs="Times New Roman"/>
          <w:sz w:val="28"/>
          <w:szCs w:val="28"/>
        </w:rPr>
        <w:t>АКЦИОНЕН ПЛАН (</w:t>
      </w:r>
      <w:proofErr w:type="spellStart"/>
      <w:r w:rsidR="003B1493" w:rsidRPr="003B1493">
        <w:rPr>
          <w:rFonts w:ascii="Times New Roman" w:hAnsi="Times New Roman" w:cs="Times New Roman"/>
          <w:sz w:val="28"/>
          <w:szCs w:val="28"/>
        </w:rPr>
        <w:t>акција</w:t>
      </w:r>
      <w:proofErr w:type="spellEnd"/>
      <w:r w:rsidR="003B1493" w:rsidRPr="003B1493">
        <w:rPr>
          <w:rFonts w:ascii="Times New Roman" w:hAnsi="Times New Roman" w:cs="Times New Roman"/>
          <w:sz w:val="28"/>
          <w:szCs w:val="28"/>
        </w:rPr>
        <w:t>)</w:t>
      </w:r>
    </w:p>
    <w:p w14:paraId="41D351E5" w14:textId="77777777" w:rsidR="003B1493" w:rsidRPr="003B1493" w:rsidRDefault="003B1493" w:rsidP="00AD240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2F9994D" w14:textId="77777777" w:rsidR="003B1493" w:rsidRPr="003B1493" w:rsidRDefault="003B1493" w:rsidP="00AD240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Активностите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Ш.Ф.К. „ФАИК </w:t>
      </w:r>
      <w:proofErr w:type="gramStart"/>
      <w:r w:rsidRPr="003B1493">
        <w:rPr>
          <w:rFonts w:ascii="Times New Roman" w:hAnsi="Times New Roman" w:cs="Times New Roman"/>
          <w:sz w:val="28"/>
          <w:szCs w:val="28"/>
        </w:rPr>
        <w:t xml:space="preserve">КОНИЦА“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ќе</w:t>
      </w:r>
      <w:proofErr w:type="spellEnd"/>
      <w:proofErr w:type="gram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преземе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однос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квалитетот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својата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работна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активност</w:t>
      </w:r>
      <w:proofErr w:type="spellEnd"/>
    </w:p>
    <w:p w14:paraId="1C7B1A62" w14:textId="77777777" w:rsidR="003B1493" w:rsidRPr="003B1493" w:rsidRDefault="003B1493" w:rsidP="00AD24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Државниот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инспекторат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Министерството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култура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наука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Република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Македонија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11.11.2024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13.11.2024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спроведе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интегрална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проценка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нашето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училиште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>.</w:t>
      </w:r>
    </w:p>
    <w:p w14:paraId="39AFDB4C" w14:textId="77777777" w:rsidR="00682DA3" w:rsidRPr="00CB4F6C" w:rsidRDefault="003B1493" w:rsidP="00AD24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Државниот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инспекторат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добивме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извештај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интегралната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проценка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содржи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препораки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врз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основа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кои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изготвен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акциониот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план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подолу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согласност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член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став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Законот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Државниот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инспекторат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Службен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весник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Република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Македонија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. 52/2005; 81/2008, 148/2009, 57/2010, 51/2011, 24/2013, 137/2013, 164/2013 и 41/2014, 33/2015, 145/2015, 30/2016 64/2018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рамка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активности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веќе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преземаат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ќе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преземат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цел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подобрување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работата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493">
        <w:rPr>
          <w:rFonts w:ascii="Times New Roman" w:hAnsi="Times New Roman" w:cs="Times New Roman"/>
          <w:sz w:val="28"/>
          <w:szCs w:val="28"/>
        </w:rPr>
        <w:t>училиштето</w:t>
      </w:r>
      <w:proofErr w:type="spellEnd"/>
      <w:r w:rsidRPr="003B1493">
        <w:rPr>
          <w:rFonts w:ascii="Times New Roman" w:hAnsi="Times New Roman" w:cs="Times New Roman"/>
          <w:sz w:val="28"/>
          <w:szCs w:val="28"/>
        </w:rPr>
        <w:t>.</w:t>
      </w:r>
    </w:p>
    <w:p w14:paraId="2A7CC734" w14:textId="77777777" w:rsidR="0035145B" w:rsidRPr="00CB4F6C" w:rsidRDefault="0035145B">
      <w:pPr>
        <w:rPr>
          <w:rFonts w:ascii="Times New Roman" w:hAnsi="Times New Roman" w:cs="Times New Roman"/>
          <w:sz w:val="28"/>
          <w:szCs w:val="28"/>
        </w:rPr>
      </w:pPr>
    </w:p>
    <w:p w14:paraId="0FF2F281" w14:textId="77777777" w:rsidR="00CB4F6C" w:rsidRPr="003B1493" w:rsidRDefault="00CB4F6C">
      <w:pPr>
        <w:rPr>
          <w:rFonts w:ascii="Times New Roman" w:hAnsi="Times New Roman" w:cs="Times New Roman"/>
          <w:b/>
          <w:sz w:val="28"/>
          <w:szCs w:val="28"/>
          <w:lang w:val="mk-MK"/>
        </w:rPr>
      </w:pPr>
    </w:p>
    <w:p w14:paraId="764E05D1" w14:textId="77777777" w:rsidR="00CB4F6C" w:rsidRDefault="00CB4F6C">
      <w:pPr>
        <w:rPr>
          <w:rFonts w:ascii="Times New Roman" w:hAnsi="Times New Roman" w:cs="Times New Roman"/>
          <w:b/>
          <w:sz w:val="28"/>
          <w:szCs w:val="28"/>
        </w:rPr>
      </w:pPr>
    </w:p>
    <w:p w14:paraId="2A4223A7" w14:textId="77777777" w:rsidR="00AD2402" w:rsidRPr="00AD2402" w:rsidRDefault="00AD2402">
      <w:pPr>
        <w:rPr>
          <w:rFonts w:ascii="Times New Roman" w:hAnsi="Times New Roman" w:cs="Times New Roman"/>
          <w:b/>
          <w:color w:val="1F497D" w:themeColor="text2"/>
          <w:sz w:val="28"/>
          <w:szCs w:val="28"/>
          <w:lang w:val="mk-MK"/>
        </w:rPr>
      </w:pPr>
      <w:r w:rsidRPr="00AD2402">
        <w:rPr>
          <w:rFonts w:ascii="Times New Roman" w:hAnsi="Times New Roman" w:cs="Times New Roman"/>
          <w:b/>
          <w:color w:val="1F497D" w:themeColor="text2"/>
          <w:sz w:val="28"/>
          <w:szCs w:val="28"/>
          <w:lang w:val="mk-MK"/>
        </w:rPr>
        <w:t>СИЛНИ СТРАНИ</w:t>
      </w:r>
    </w:p>
    <w:p w14:paraId="465E99E8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Промовирање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мултикултурализмот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зајакнување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меѓуетничкиот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соживот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интегрирање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образовната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4323C3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Наставниците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водат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евиденција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напредокот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редовноста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однесувањето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секој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ученик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како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нивниот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психофизички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развој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BFB872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дава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можност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понатамошно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13C7A0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Обезбедени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висококвалитетни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соодветни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извори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DE39A3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спроведуваат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соодветни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педагошки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мерки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според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прописите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60D71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училиштето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нема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насилство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провокации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пцовки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штетни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графити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E58C2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Наставната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содржина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инклузивна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етнички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заедници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AFC080" w14:textId="77777777" w:rsidR="00AD2402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Наставниците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работат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тимски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рамките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професионалните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придонесуваат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подобрување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квалитетот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образовниот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78C6EA" w14:textId="77777777" w:rsidR="00CB4F6C" w:rsidRPr="00AD2402" w:rsidRDefault="00AD2402" w:rsidP="00AD2402">
      <w:pPr>
        <w:pStyle w:val="ListParagraph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Часот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музичко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опремен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соодветни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музички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алатки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sz w:val="28"/>
          <w:szCs w:val="28"/>
        </w:rPr>
        <w:t>инструменти</w:t>
      </w:r>
      <w:proofErr w:type="spellEnd"/>
      <w:r w:rsidRPr="00AD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73E5BC" w14:textId="77777777" w:rsidR="00AD2402" w:rsidRPr="00AD2402" w:rsidRDefault="00AD2402" w:rsidP="00AD240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5413856" w14:textId="77777777" w:rsidR="00AD2402" w:rsidRPr="00AD2402" w:rsidRDefault="00AD2402" w:rsidP="00AD240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21B0952" w14:textId="77777777" w:rsidR="00AD2402" w:rsidRPr="00AD2402" w:rsidRDefault="00AD2402" w:rsidP="00AD240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2414C9A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mk-MK"/>
        </w:rPr>
      </w:pPr>
    </w:p>
    <w:p w14:paraId="7E24AA87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mk-MK"/>
        </w:rPr>
      </w:pPr>
    </w:p>
    <w:p w14:paraId="5FAEF42D" w14:textId="77777777" w:rsidR="00AD2402" w:rsidRPr="00D179DD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5DA5B5B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Подобрување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квалитетот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процесот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учење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условите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училиштето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согласност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наодите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инспекцијата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4EF9950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</w:p>
    <w:p w14:paraId="66D95113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1.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Приоритетни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области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цели</w:t>
      </w:r>
      <w:proofErr w:type="spellEnd"/>
    </w:p>
    <w:p w14:paraId="3A083CE4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</w:p>
    <w:p w14:paraId="6914BB63" w14:textId="77777777" w:rsidR="00B3446D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mk-MK"/>
        </w:rPr>
      </w:pP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Клучни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точки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и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мерки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за</w:t>
      </w:r>
      <w:proofErr w:type="spellEnd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AD2402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подобрување</w:t>
      </w:r>
      <w:proofErr w:type="spellEnd"/>
    </w:p>
    <w:p w14:paraId="5B65A685" w14:textId="77777777" w:rsidR="00AD2402" w:rsidRPr="00AD2402" w:rsidRDefault="00AD2402" w:rsidP="00AD24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mk-MK"/>
        </w:rPr>
      </w:pPr>
    </w:p>
    <w:tbl>
      <w:tblPr>
        <w:tblW w:w="13860" w:type="dxa"/>
        <w:tblInd w:w="-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700"/>
        <w:gridCol w:w="2880"/>
        <w:gridCol w:w="2160"/>
        <w:gridCol w:w="3060"/>
      </w:tblGrid>
      <w:tr w:rsidR="00D179DD" w:rsidRPr="00D179DD" w14:paraId="1F68D752" w14:textId="77777777" w:rsidTr="00E81F6B">
        <w:trPr>
          <w:trHeight w:val="6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292F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  <w:t>Проблемна област</w:t>
            </w:r>
          </w:p>
          <w:p w14:paraId="7EE2ED5A" w14:textId="77777777" w:rsidR="00D179DD" w:rsidRPr="00520C09" w:rsidRDefault="00D179DD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88A82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  <w:t>Планирани мерки</w:t>
            </w:r>
          </w:p>
          <w:p w14:paraId="5CA67DF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B0CF2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  <w:t>Одговорно</w:t>
            </w:r>
          </w:p>
          <w:p w14:paraId="466CA42A" w14:textId="77777777" w:rsidR="00D179DD" w:rsidRPr="00520C09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A9A9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  <w:t>Рок</w:t>
            </w:r>
          </w:p>
          <w:p w14:paraId="2293A066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D2107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520C09" w:rsidRPr="00520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/>
              </w:rPr>
              <w:t>Потребни ресурси</w:t>
            </w:r>
          </w:p>
        </w:tc>
      </w:tr>
      <w:tr w:rsidR="00D179DD" w:rsidRPr="00D179DD" w14:paraId="47AE03F3" w14:textId="77777777" w:rsidTr="00E81F6B">
        <w:trPr>
          <w:trHeight w:val="151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2D19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опрема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неупотреблива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недоволна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3D66D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постоечки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алатки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снабдување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нови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алатки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обука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CBDE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Директорот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наставниците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AED4D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Јуни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5ACB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Училишен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буџет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општински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</w:t>
            </w:r>
            <w:proofErr w:type="spellEnd"/>
          </w:p>
        </w:tc>
      </w:tr>
      <w:tr w:rsidR="00D179DD" w:rsidRPr="00D179DD" w14:paraId="45D793AB" w14:textId="77777777" w:rsidTr="00E81F6B">
        <w:trPr>
          <w:trHeight w:val="196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A51D2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Паметните таблети не се користат</w:t>
            </w:r>
          </w:p>
          <w:p w14:paraId="4781EF9B" w14:textId="77777777" w:rsidR="00D179DD" w:rsidRPr="00520C09" w:rsidRDefault="00D179DD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1F322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Организирање практична обука за наставниците и нивно интегрирање во часовите</w:t>
            </w:r>
          </w:p>
          <w:p w14:paraId="376959C9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64637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Директор, координатор за ИКТ и педагог.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08FCA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Тековно</w:t>
            </w:r>
          </w:p>
          <w:p w14:paraId="29F8E9C3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CAC37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Постоечка опрема, обучувачи за ИКТ.</w:t>
            </w:r>
          </w:p>
        </w:tc>
      </w:tr>
      <w:tr w:rsidR="00D179DD" w:rsidRPr="00D179DD" w14:paraId="290662CF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8F137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З</w:t>
            </w: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ученици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хронични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заболувања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писмени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B5AD2F9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5C8E5F" w14:textId="77777777" w:rsidR="00D179DD" w:rsidRPr="00D179DD" w:rsidRDefault="00D179DD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EAC46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У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патства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постапки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грижа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комуникација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родителите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3EA7E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Корси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Отшолт,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7E7A5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E9928" w14:textId="77777777" w:rsidR="00D179DD" w:rsidRPr="00D179DD" w:rsidRDefault="00520C09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упатства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година</w:t>
            </w:r>
            <w:proofErr w:type="spellEnd"/>
          </w:p>
        </w:tc>
      </w:tr>
      <w:tr w:rsidR="00D179DD" w:rsidRPr="00D179DD" w14:paraId="6B6F90A1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9596A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Недостаток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тоалети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посебни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</w:t>
            </w:r>
            <w:proofErr w:type="spellEnd"/>
          </w:p>
          <w:p w14:paraId="02B83CE2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469DD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E333B" w14:textId="77777777" w:rsidR="00520C09" w:rsidRPr="00520C09" w:rsidRDefault="00520C09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0373A" w14:textId="77777777" w:rsidR="00D179DD" w:rsidRPr="00D179DD" w:rsidRDefault="00D179DD" w:rsidP="00520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368EA" w14:textId="77777777" w:rsidR="00004A57" w:rsidRPr="00520C09" w:rsidRDefault="00004A57" w:rsidP="00004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Адаптација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изградба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нови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тоалети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според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стандардите</w:t>
            </w:r>
            <w:proofErr w:type="spellEnd"/>
          </w:p>
          <w:p w14:paraId="6ECC9F5D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AA221" w14:textId="77777777" w:rsidR="00004A57" w:rsidRPr="00520C09" w:rsidRDefault="00004A57" w:rsidP="00004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Општина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Дирекција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FAA2D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58CDD" w14:textId="77777777" w:rsidR="00D179DD" w:rsidRPr="00D179DD" w:rsidRDefault="00004A57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Нераспределено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Општински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9B8B4" w14:textId="77777777" w:rsidR="00D179DD" w:rsidRPr="00D179DD" w:rsidRDefault="00004A57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proofErr w:type="spellEnd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</w:rPr>
              <w:t>донатори</w:t>
            </w:r>
            <w:proofErr w:type="spellEnd"/>
          </w:p>
        </w:tc>
      </w:tr>
      <w:tr w:rsidR="00D179DD" w:rsidRPr="00D179DD" w14:paraId="4990428F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C5604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Недоволна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хигиена</w:t>
            </w:r>
            <w:proofErr w:type="spellEnd"/>
          </w:p>
          <w:p w14:paraId="1E4CB617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</w:p>
          <w:p w14:paraId="7FF253A3" w14:textId="77777777" w:rsidR="00D179DD" w:rsidRPr="00D179DD" w:rsidRDefault="00D179DD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F98C4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Зајакнување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техничкиот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хигиената</w:t>
            </w:r>
            <w:proofErr w:type="spellEnd"/>
          </w:p>
          <w:p w14:paraId="5014571E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EF16A" w14:textId="77777777" w:rsidR="00D179DD" w:rsidRPr="00520C09" w:rsidRDefault="00E81F6B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04F57" w14:textId="77777777" w:rsidR="00E81F6B" w:rsidRPr="00520C09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  <w:r w:rsidRPr="00520C09"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Тековно</w:t>
            </w:r>
          </w:p>
          <w:p w14:paraId="19D0A2A9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CF001" w14:textId="77777777" w:rsidR="00D179DD" w:rsidRPr="00D179DD" w:rsidRDefault="00E81F6B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континуирана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хигиена</w:t>
            </w:r>
            <w:proofErr w:type="spellEnd"/>
          </w:p>
        </w:tc>
      </w:tr>
      <w:tr w:rsidR="00D179DD" w:rsidRPr="00D179DD" w14:paraId="358C9AAC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64CE1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Негреена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спортска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  <w:proofErr w:type="spellEnd"/>
          </w:p>
          <w:p w14:paraId="0FD020EB" w14:textId="77777777" w:rsidR="00D179DD" w:rsidRPr="00D179DD" w:rsidRDefault="00D179DD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B8E4B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Инсталација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греење</w:t>
            </w:r>
            <w:proofErr w:type="spellEnd"/>
          </w:p>
          <w:p w14:paraId="0ADEB28F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4CD3A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Општина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Дирекција</w:t>
            </w:r>
            <w:proofErr w:type="spellEnd"/>
          </w:p>
          <w:p w14:paraId="47F1E32A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4ABD5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Неопределено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</w:t>
            </w:r>
            <w:proofErr w:type="spellEnd"/>
          </w:p>
          <w:p w14:paraId="3960E199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B6E8B" w14:textId="77777777" w:rsidR="00D179DD" w:rsidRPr="00D179DD" w:rsidRDefault="00E81F6B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Општинско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финансирање</w:t>
            </w:r>
            <w:proofErr w:type="spellEnd"/>
          </w:p>
        </w:tc>
      </w:tr>
      <w:tr w:rsidR="00D179DD" w:rsidRPr="00D179DD" w14:paraId="69F108C7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67998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Обука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училишниот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proofErr w:type="spellEnd"/>
          </w:p>
          <w:p w14:paraId="6F43B680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BD3720" w14:textId="77777777" w:rsidR="00D179DD" w:rsidRPr="00D179DD" w:rsidRDefault="00D179DD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8C62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Организирање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работилници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членови</w:t>
            </w:r>
            <w:proofErr w:type="spellEnd"/>
          </w:p>
          <w:p w14:paraId="462E6990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48A9B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Родителски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  <w:proofErr w:type="spellEnd"/>
          </w:p>
          <w:p w14:paraId="46965F9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DB9F6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Неопределено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</w:t>
            </w:r>
            <w:proofErr w:type="spellEnd"/>
          </w:p>
          <w:p w14:paraId="0233DC40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3A7A" w14:textId="77777777" w:rsidR="00D179DD" w:rsidRPr="00D179DD" w:rsidRDefault="00E81F6B" w:rsidP="00DA33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Поддршка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училиштето</w:t>
            </w:r>
            <w:proofErr w:type="spellEnd"/>
          </w:p>
        </w:tc>
      </w:tr>
      <w:tr w:rsidR="00D179DD" w:rsidRPr="00D179DD" w14:paraId="63E361EB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A9C73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Неелектронски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докази</w:t>
            </w:r>
            <w:proofErr w:type="spellEnd"/>
          </w:p>
          <w:p w14:paraId="6980BFAB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45DF70" w14:textId="77777777" w:rsidR="00D179DD" w:rsidRPr="00D179DD" w:rsidRDefault="00D179DD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976C6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Имплементација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библиотечен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софтвер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обука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библиотекарите</w:t>
            </w:r>
            <w:proofErr w:type="spellEnd"/>
          </w:p>
          <w:p w14:paraId="246E4E6B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31319" w14:textId="77777777" w:rsidR="00D179DD" w:rsidRPr="00E81F6B" w:rsidRDefault="00E81F6B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  <w:t>Библиотекар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070B5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Септември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</w:p>
          <w:p w14:paraId="15B0CCAA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84171" w14:textId="77777777" w:rsidR="00D179DD" w:rsidRPr="00D179DD" w:rsidRDefault="00E81F6B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Компјутер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софтвер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библиотеки</w:t>
            </w:r>
            <w:proofErr w:type="spellEnd"/>
          </w:p>
        </w:tc>
      </w:tr>
      <w:tr w:rsidR="00D179DD" w:rsidRPr="00D179DD" w14:paraId="23C348A2" w14:textId="77777777" w:rsidTr="00E81F6B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0545B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Спортски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клуб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правно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proofErr w:type="spellEnd"/>
          </w:p>
          <w:p w14:paraId="4A20F4AF" w14:textId="77777777" w:rsidR="00D179DD" w:rsidRPr="00D179DD" w:rsidRDefault="00D179DD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7BE4E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Регистрација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клубот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Агенцијата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млади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</w:t>
            </w:r>
            <w:proofErr w:type="spellEnd"/>
          </w:p>
          <w:p w14:paraId="5A2CA348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0DF30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ментори</w:t>
            </w:r>
            <w:proofErr w:type="spellEnd"/>
          </w:p>
          <w:p w14:paraId="53FF3311" w14:textId="77777777" w:rsidR="00D179DD" w:rsidRPr="00520C09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6EC1F" w14:textId="77777777" w:rsidR="00E81F6B" w:rsidRPr="00E81F6B" w:rsidRDefault="00E81F6B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Неопределено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</w:t>
            </w:r>
            <w:proofErr w:type="spellEnd"/>
          </w:p>
          <w:p w14:paraId="21AD05AE" w14:textId="77777777" w:rsidR="00D179DD" w:rsidRPr="00D179DD" w:rsidRDefault="00D179DD" w:rsidP="00E81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FA255" w14:textId="77777777" w:rsidR="00D179DD" w:rsidRPr="00D179DD" w:rsidRDefault="00E81F6B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Законска</w:t>
            </w:r>
            <w:proofErr w:type="spellEnd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F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постапка</w:t>
            </w:r>
            <w:proofErr w:type="spellEnd"/>
          </w:p>
        </w:tc>
      </w:tr>
      <w:tr w:rsidR="00BA2190" w:rsidRPr="00CB4F6C" w14:paraId="124B22D8" w14:textId="77777777" w:rsidTr="00E81F6B">
        <w:trPr>
          <w:trHeight w:val="6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639B5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A099D6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A92B6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B4694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F7C47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F6178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8481AC" w14:textId="77777777" w:rsidR="00BA2190" w:rsidRPr="00CB4F6C" w:rsidRDefault="00BA219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616F8F14" w14:textId="77777777" w:rsidR="00BA2190" w:rsidRDefault="00BA219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0FD0EC2D" w14:textId="77777777" w:rsidR="00E81F6B" w:rsidRDefault="00E81F6B" w:rsidP="00E81F6B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val="mk-MK"/>
        </w:rPr>
      </w:pPr>
    </w:p>
    <w:p w14:paraId="5D014221" w14:textId="77777777" w:rsidR="00E81F6B" w:rsidRPr="00E81F6B" w:rsidRDefault="00C73FA0" w:rsidP="00E81F6B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 xml:space="preserve">     </w:t>
      </w:r>
      <w:r w:rsidR="00E81F6B" w:rsidRPr="00E81F6B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ПРЕПОРАКИ</w:t>
      </w:r>
    </w:p>
    <w:p w14:paraId="1452C648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>Опремување на училиштето со наставни средства и нивно користење во наставата.</w:t>
      </w:r>
    </w:p>
    <w:p w14:paraId="468D66E9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Употреба на паметни табли во наставата.</w:t>
      </w:r>
    </w:p>
    <w:p w14:paraId="39B1DFAC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>Обезбедување обука и третирање на лица за давање прва помош.</w:t>
      </w:r>
    </w:p>
    <w:p w14:paraId="77DE99F4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lastRenderedPageBreak/>
        <w:t xml:space="preserve"> Развивање писмена постапка за отсуство на ученици од редовна настава подолг временски период поради хронични болести или сериозни повреди.</w:t>
      </w:r>
    </w:p>
    <w:p w14:paraId="31C528FE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>Адаптирање на тоалет за ученици со посебни потреби.</w:t>
      </w:r>
    </w:p>
    <w:p w14:paraId="73C25BC8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Ученичкиот парламент треба да учествува во разгледување на одлуките за прашања што се од нивен интерес.</w:t>
      </w:r>
    </w:p>
    <w:p w14:paraId="0247FAC0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Употреба на ИКТ опрема во наставата.</w:t>
      </w:r>
    </w:p>
    <w:p w14:paraId="1E6B4B3A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Подобрување на хигиената во училишната зграда.</w:t>
      </w:r>
    </w:p>
    <w:p w14:paraId="1531C1BF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Обезбедување греење во спортската сала во текот на зимската сезона.</w:t>
      </w:r>
    </w:p>
    <w:p w14:paraId="30E2866B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Спроведување обука за членовите на училишниот одбор.</w:t>
      </w:r>
    </w:p>
    <w:p w14:paraId="7D4B7C07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>Вклучување на програма на училишниот одбор во годишната училишна програма.</w:t>
      </w:r>
    </w:p>
    <w:p w14:paraId="53E20B7B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>Обезбедување решение од Агенцијата за млади и спорт за спортскиот клуб.</w:t>
      </w:r>
    </w:p>
    <w:p w14:paraId="21DF601A" w14:textId="77777777" w:rsidR="00E81F6B" w:rsidRPr="00E81F6B" w:rsidRDefault="00E81F6B" w:rsidP="00E81F6B">
      <w:pPr>
        <w:pStyle w:val="ListParagraph"/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  <w:r w:rsidRPr="00E8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  <w:t xml:space="preserve"> Внесување и одржување на библиотечни податоци во електронска форма.</w:t>
      </w:r>
    </w:p>
    <w:p w14:paraId="117686F0" w14:textId="77777777" w:rsidR="00E81F6B" w:rsidRPr="00E81F6B" w:rsidRDefault="00E81F6B" w:rsidP="00E81F6B">
      <w:pPr>
        <w:pStyle w:val="ListParagraph"/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mk-MK"/>
        </w:rPr>
      </w:pPr>
    </w:p>
    <w:p w14:paraId="0B234F3A" w14:textId="77777777" w:rsidR="00E81F6B" w:rsidRPr="00E81F6B" w:rsidRDefault="00E81F6B" w:rsidP="00E81F6B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val="mk-MK"/>
        </w:rPr>
      </w:pPr>
    </w:p>
    <w:p w14:paraId="64A313B9" w14:textId="77777777" w:rsidR="00E81F6B" w:rsidRPr="00E81F6B" w:rsidRDefault="00E81F6B" w:rsidP="00E81F6B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E81F6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ДОСТИГНУВАЊА</w:t>
      </w:r>
    </w:p>
    <w:p w14:paraId="5F388E20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Набавка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употреба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наставни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помагала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14D60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Имплементација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обука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прва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помош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F216FF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lastRenderedPageBreak/>
        <w:t>Барање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директорација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Општинскиот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совет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изградба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тоалет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посебни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потреби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68F42C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Барање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директорација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Општинскиот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совет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инсталирање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систем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греење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спортската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сала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6C3D62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Барање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директорација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Министерството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спорт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регистрација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училишниот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спортски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клуб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7BCD1D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Вклучување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програмата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училишниот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совет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годишната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78BCC2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евалуација</w:t>
      </w:r>
      <w:proofErr w:type="spellEnd"/>
    </w:p>
    <w:p w14:paraId="0BEE358C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Квартално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известување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страна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директоријата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спроведување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мерките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8F1E2" w14:textId="77777777" w:rsidR="00E81F6B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Периодични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состаноци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наставниците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училишниот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совет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преглед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напредокот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44384" w14:textId="77777777" w:rsidR="00FA1EED" w:rsidRPr="00E81F6B" w:rsidRDefault="00E81F6B" w:rsidP="00E81F6B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Конечна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евалуација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крајот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учебната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proofErr w:type="spellStart"/>
      <w:r w:rsidRPr="00E81F6B">
        <w:rPr>
          <w:rFonts w:ascii="Times New Roman" w:eastAsia="Times New Roman" w:hAnsi="Times New Roman" w:cs="Times New Roman"/>
          <w:sz w:val="28"/>
          <w:szCs w:val="28"/>
        </w:rPr>
        <w:t>година</w:t>
      </w:r>
      <w:proofErr w:type="spellEnd"/>
      <w:r w:rsidRPr="00E81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F05AD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mk-MK"/>
        </w:rPr>
      </w:pPr>
    </w:p>
    <w:p w14:paraId="0BD9BF2D" w14:textId="77777777" w:rsidR="00E81F6B" w:rsidRDefault="00E81F6B" w:rsidP="00E81F6B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mk-MK"/>
        </w:rPr>
      </w:pPr>
      <w:r>
        <w:rPr>
          <w:rFonts w:ascii="Times New Roman" w:eastAsia="Times New Roman" w:hAnsi="Times New Roman" w:cs="Times New Roman"/>
          <w:sz w:val="28"/>
          <w:szCs w:val="28"/>
          <w:lang w:val="mk-MK"/>
        </w:rPr>
        <w:t xml:space="preserve">Претседател на училишниот совет                                                                         </w:t>
      </w:r>
      <w:r w:rsidRPr="00E81F6B">
        <w:rPr>
          <w:rFonts w:ascii="Times New Roman" w:eastAsia="Times New Roman" w:hAnsi="Times New Roman" w:cs="Times New Roman"/>
          <w:sz w:val="28"/>
          <w:szCs w:val="28"/>
          <w:lang w:val="mk-MK"/>
        </w:rPr>
        <w:t xml:space="preserve"> В.Д. директор на училиштето</w:t>
      </w:r>
    </w:p>
    <w:p w14:paraId="3B87E875" w14:textId="77777777" w:rsidR="00E81F6B" w:rsidRPr="00E81F6B" w:rsidRDefault="00E81F6B" w:rsidP="00E81F6B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mk-MK"/>
        </w:rPr>
      </w:pPr>
      <w:r>
        <w:rPr>
          <w:rFonts w:ascii="Times New Roman" w:eastAsia="Times New Roman" w:hAnsi="Times New Roman" w:cs="Times New Roman"/>
          <w:sz w:val="28"/>
          <w:szCs w:val="28"/>
          <w:lang w:val="mk-MK"/>
        </w:rPr>
        <w:t>Наим Шерифи                                                                                                           Лутфи Шерифи</w:t>
      </w:r>
    </w:p>
    <w:p w14:paraId="67ED9270" w14:textId="77777777" w:rsidR="00D179DD" w:rsidRPr="005A3D27" w:rsidRDefault="00E81F6B" w:rsidP="00A57D81">
      <w:pPr>
        <w:tabs>
          <w:tab w:val="left" w:pos="5407"/>
        </w:tabs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______________                                                                                 </w:t>
      </w:r>
      <w:r w:rsidR="005A3D27">
        <w:rPr>
          <w:rFonts w:ascii="Times New Roman" w:hAnsi="Times New Roman" w:cs="Times New Roman"/>
          <w:sz w:val="28"/>
          <w:szCs w:val="28"/>
          <w:lang w:val="mk-MK"/>
        </w:rPr>
        <w:t xml:space="preserve">             </w:t>
      </w:r>
      <w:r w:rsidR="005A3D27">
        <w:rPr>
          <w:rFonts w:ascii="Times New Roman" w:hAnsi="Times New Roman" w:cs="Times New Roman"/>
          <w:sz w:val="28"/>
          <w:szCs w:val="28"/>
          <w:lang w:val="sq-AL"/>
        </w:rPr>
        <w:t xml:space="preserve">         ________________</w:t>
      </w:r>
      <w:r w:rsidR="005A3D27">
        <w:rPr>
          <w:rFonts w:ascii="Times New Roman" w:hAnsi="Times New Roman" w:cs="Times New Roman"/>
          <w:sz w:val="28"/>
          <w:szCs w:val="28"/>
          <w:lang w:val="mk-MK"/>
        </w:rPr>
        <w:t xml:space="preserve">                </w:t>
      </w:r>
    </w:p>
    <w:sectPr w:rsidR="00D179DD" w:rsidRPr="005A3D27" w:rsidSect="003D7960">
      <w:headerReference w:type="default" r:id="rId9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A92A" w14:textId="77777777" w:rsidR="00B15ACF" w:rsidRDefault="00B15ACF" w:rsidP="005E656D">
      <w:pPr>
        <w:spacing w:after="0" w:line="240" w:lineRule="auto"/>
      </w:pPr>
      <w:r>
        <w:separator/>
      </w:r>
    </w:p>
  </w:endnote>
  <w:endnote w:type="continuationSeparator" w:id="0">
    <w:p w14:paraId="60350084" w14:textId="77777777" w:rsidR="00B15ACF" w:rsidRDefault="00B15ACF" w:rsidP="005E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329A" w14:textId="77777777" w:rsidR="00B15ACF" w:rsidRDefault="00B15ACF" w:rsidP="005E656D">
      <w:pPr>
        <w:spacing w:after="0" w:line="240" w:lineRule="auto"/>
      </w:pPr>
      <w:r>
        <w:separator/>
      </w:r>
    </w:p>
  </w:footnote>
  <w:footnote w:type="continuationSeparator" w:id="0">
    <w:p w14:paraId="4DF027B0" w14:textId="77777777" w:rsidR="00B15ACF" w:rsidRDefault="00B15ACF" w:rsidP="005E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90EC" w14:textId="77777777" w:rsidR="00A13334" w:rsidRDefault="003B1493" w:rsidP="00BE551E">
    <w:pPr>
      <w:pStyle w:val="Header"/>
      <w:jc w:val="center"/>
      <w:rPr>
        <w:rFonts w:ascii="Times New Roman" w:hAnsi="Times New Roman" w:cs="Times New Roman"/>
        <w:sz w:val="28"/>
        <w:szCs w:val="28"/>
        <w:lang w:val="mk-MK"/>
      </w:rPr>
    </w:pPr>
    <w:r>
      <w:rPr>
        <w:rFonts w:ascii="Times New Roman" w:hAnsi="Times New Roman" w:cs="Times New Roman"/>
        <w:sz w:val="28"/>
        <w:szCs w:val="28"/>
        <w:lang w:val="mk-MK"/>
      </w:rPr>
      <w:t xml:space="preserve">Акционен план </w:t>
    </w:r>
  </w:p>
  <w:p w14:paraId="6D578C11" w14:textId="77777777" w:rsidR="003B1493" w:rsidRPr="00BE551E" w:rsidRDefault="003B1493" w:rsidP="00BE551E">
    <w:pPr>
      <w:pStyle w:val="Header"/>
      <w:jc w:val="center"/>
      <w:rPr>
        <w:rFonts w:ascii="Times New Roman" w:hAnsi="Times New Roman" w:cs="Times New Roman"/>
        <w:sz w:val="28"/>
        <w:szCs w:val="28"/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FBC"/>
    <w:multiLevelType w:val="multilevel"/>
    <w:tmpl w:val="8D9E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F6AF3"/>
    <w:multiLevelType w:val="multilevel"/>
    <w:tmpl w:val="935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84546"/>
    <w:multiLevelType w:val="hybridMultilevel"/>
    <w:tmpl w:val="96CA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4C0"/>
    <w:multiLevelType w:val="multilevel"/>
    <w:tmpl w:val="303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5A6383"/>
    <w:multiLevelType w:val="multilevel"/>
    <w:tmpl w:val="B770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B017B"/>
    <w:multiLevelType w:val="hybridMultilevel"/>
    <w:tmpl w:val="F4EA4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52BF"/>
    <w:multiLevelType w:val="hybridMultilevel"/>
    <w:tmpl w:val="688E8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4449"/>
    <w:multiLevelType w:val="hybridMultilevel"/>
    <w:tmpl w:val="F0FA4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D4DAB"/>
    <w:multiLevelType w:val="multilevel"/>
    <w:tmpl w:val="9D88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392C50"/>
    <w:multiLevelType w:val="hybridMultilevel"/>
    <w:tmpl w:val="89EA5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566C"/>
    <w:multiLevelType w:val="hybridMultilevel"/>
    <w:tmpl w:val="7FAA1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45976"/>
    <w:multiLevelType w:val="hybridMultilevel"/>
    <w:tmpl w:val="755CA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D216E"/>
    <w:multiLevelType w:val="multilevel"/>
    <w:tmpl w:val="6C1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9E59ED"/>
    <w:multiLevelType w:val="hybridMultilevel"/>
    <w:tmpl w:val="62360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E7825"/>
    <w:multiLevelType w:val="hybridMultilevel"/>
    <w:tmpl w:val="E6F61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B0025"/>
    <w:multiLevelType w:val="hybridMultilevel"/>
    <w:tmpl w:val="4E765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7647"/>
    <w:multiLevelType w:val="hybridMultilevel"/>
    <w:tmpl w:val="A1D27C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6052085">
    <w:abstractNumId w:val="14"/>
  </w:num>
  <w:num w:numId="2" w16cid:durableId="270548951">
    <w:abstractNumId w:val="6"/>
  </w:num>
  <w:num w:numId="3" w16cid:durableId="900557905">
    <w:abstractNumId w:val="9"/>
  </w:num>
  <w:num w:numId="4" w16cid:durableId="1301183886">
    <w:abstractNumId w:val="0"/>
  </w:num>
  <w:num w:numId="5" w16cid:durableId="1771467024">
    <w:abstractNumId w:val="12"/>
  </w:num>
  <w:num w:numId="6" w16cid:durableId="290021186">
    <w:abstractNumId w:val="1"/>
  </w:num>
  <w:num w:numId="7" w16cid:durableId="1048410273">
    <w:abstractNumId w:val="4"/>
  </w:num>
  <w:num w:numId="8" w16cid:durableId="810753889">
    <w:abstractNumId w:val="3"/>
  </w:num>
  <w:num w:numId="9" w16cid:durableId="1729457331">
    <w:abstractNumId w:val="8"/>
  </w:num>
  <w:num w:numId="10" w16cid:durableId="577205733">
    <w:abstractNumId w:val="10"/>
  </w:num>
  <w:num w:numId="11" w16cid:durableId="92894602">
    <w:abstractNumId w:val="13"/>
  </w:num>
  <w:num w:numId="12" w16cid:durableId="1365709789">
    <w:abstractNumId w:val="5"/>
  </w:num>
  <w:num w:numId="13" w16cid:durableId="841356011">
    <w:abstractNumId w:val="15"/>
  </w:num>
  <w:num w:numId="14" w16cid:durableId="586816210">
    <w:abstractNumId w:val="2"/>
  </w:num>
  <w:num w:numId="15" w16cid:durableId="1873421876">
    <w:abstractNumId w:val="11"/>
  </w:num>
  <w:num w:numId="16" w16cid:durableId="234360809">
    <w:abstractNumId w:val="7"/>
  </w:num>
  <w:num w:numId="17" w16cid:durableId="2041932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3B"/>
    <w:rsid w:val="00004A57"/>
    <w:rsid w:val="00011BC8"/>
    <w:rsid w:val="000260E3"/>
    <w:rsid w:val="00027F9F"/>
    <w:rsid w:val="00056F82"/>
    <w:rsid w:val="00093FA6"/>
    <w:rsid w:val="00095BD6"/>
    <w:rsid w:val="000B0FDB"/>
    <w:rsid w:val="001252F5"/>
    <w:rsid w:val="00197701"/>
    <w:rsid w:val="001D3806"/>
    <w:rsid w:val="00201CE0"/>
    <w:rsid w:val="00207FAF"/>
    <w:rsid w:val="00216FA1"/>
    <w:rsid w:val="0022273D"/>
    <w:rsid w:val="002260AF"/>
    <w:rsid w:val="002518A3"/>
    <w:rsid w:val="002825B0"/>
    <w:rsid w:val="00294FC0"/>
    <w:rsid w:val="002A1D64"/>
    <w:rsid w:val="0035145B"/>
    <w:rsid w:val="003619FF"/>
    <w:rsid w:val="0038508F"/>
    <w:rsid w:val="00395B38"/>
    <w:rsid w:val="003B1493"/>
    <w:rsid w:val="003D7960"/>
    <w:rsid w:val="004C1BC4"/>
    <w:rsid w:val="00520C09"/>
    <w:rsid w:val="0053431F"/>
    <w:rsid w:val="005626FA"/>
    <w:rsid w:val="005A3D27"/>
    <w:rsid w:val="005C0575"/>
    <w:rsid w:val="005D1740"/>
    <w:rsid w:val="005E656D"/>
    <w:rsid w:val="005F3247"/>
    <w:rsid w:val="00610F3F"/>
    <w:rsid w:val="006308E4"/>
    <w:rsid w:val="00645F46"/>
    <w:rsid w:val="00664F84"/>
    <w:rsid w:val="00682DA3"/>
    <w:rsid w:val="006A21D5"/>
    <w:rsid w:val="006C3C70"/>
    <w:rsid w:val="006D437B"/>
    <w:rsid w:val="006E06E8"/>
    <w:rsid w:val="006F33A2"/>
    <w:rsid w:val="00727AF9"/>
    <w:rsid w:val="0074698C"/>
    <w:rsid w:val="00781850"/>
    <w:rsid w:val="00786D1E"/>
    <w:rsid w:val="008201AE"/>
    <w:rsid w:val="00846994"/>
    <w:rsid w:val="00847090"/>
    <w:rsid w:val="00851BC1"/>
    <w:rsid w:val="00874EF8"/>
    <w:rsid w:val="008D5B34"/>
    <w:rsid w:val="00943838"/>
    <w:rsid w:val="0098543A"/>
    <w:rsid w:val="009918AD"/>
    <w:rsid w:val="00997D03"/>
    <w:rsid w:val="009A70FB"/>
    <w:rsid w:val="009B48D9"/>
    <w:rsid w:val="00A001BB"/>
    <w:rsid w:val="00A13334"/>
    <w:rsid w:val="00A4385E"/>
    <w:rsid w:val="00A51940"/>
    <w:rsid w:val="00A57D81"/>
    <w:rsid w:val="00A7361E"/>
    <w:rsid w:val="00AA5B85"/>
    <w:rsid w:val="00AD2402"/>
    <w:rsid w:val="00AD6CBE"/>
    <w:rsid w:val="00B15ACF"/>
    <w:rsid w:val="00B30C10"/>
    <w:rsid w:val="00B3446D"/>
    <w:rsid w:val="00B444CC"/>
    <w:rsid w:val="00B83E0C"/>
    <w:rsid w:val="00B9673C"/>
    <w:rsid w:val="00B96C3B"/>
    <w:rsid w:val="00BA2190"/>
    <w:rsid w:val="00BE52E3"/>
    <w:rsid w:val="00BE551E"/>
    <w:rsid w:val="00C355B6"/>
    <w:rsid w:val="00C56E55"/>
    <w:rsid w:val="00C73FA0"/>
    <w:rsid w:val="00C82AAF"/>
    <w:rsid w:val="00CB4F6C"/>
    <w:rsid w:val="00D04F25"/>
    <w:rsid w:val="00D1402A"/>
    <w:rsid w:val="00D155AF"/>
    <w:rsid w:val="00D179DD"/>
    <w:rsid w:val="00D20B95"/>
    <w:rsid w:val="00D6223A"/>
    <w:rsid w:val="00D73FCC"/>
    <w:rsid w:val="00DA339D"/>
    <w:rsid w:val="00DA3DEF"/>
    <w:rsid w:val="00E06121"/>
    <w:rsid w:val="00E566DD"/>
    <w:rsid w:val="00E81F6B"/>
    <w:rsid w:val="00E96DED"/>
    <w:rsid w:val="00ED6873"/>
    <w:rsid w:val="00F55584"/>
    <w:rsid w:val="00F70BDA"/>
    <w:rsid w:val="00F73791"/>
    <w:rsid w:val="00FA1EED"/>
    <w:rsid w:val="00FA58D1"/>
    <w:rsid w:val="00FD7BF7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70A2"/>
  <w15:docId w15:val="{ABEDFEAE-8E25-4E60-B4B0-70A60671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94"/>
  </w:style>
  <w:style w:type="paragraph" w:styleId="Heading1">
    <w:name w:val="heading 1"/>
    <w:basedOn w:val="Normal"/>
    <w:next w:val="Normal"/>
    <w:link w:val="Heading1Char"/>
    <w:uiPriority w:val="9"/>
    <w:qFormat/>
    <w:rsid w:val="00A13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6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56D"/>
  </w:style>
  <w:style w:type="paragraph" w:styleId="Footer">
    <w:name w:val="footer"/>
    <w:basedOn w:val="Normal"/>
    <w:link w:val="FooterChar"/>
    <w:uiPriority w:val="99"/>
    <w:semiHidden/>
    <w:unhideWhenUsed/>
    <w:rsid w:val="005E6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56D"/>
  </w:style>
  <w:style w:type="character" w:customStyle="1" w:styleId="Heading2Char">
    <w:name w:val="Heading 2 Char"/>
    <w:basedOn w:val="DefaultParagraphFont"/>
    <w:link w:val="Heading2"/>
    <w:uiPriority w:val="9"/>
    <w:rsid w:val="00A13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3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3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E551E"/>
    <w:pPr>
      <w:ind w:left="720"/>
      <w:contextualSpacing/>
    </w:pPr>
  </w:style>
  <w:style w:type="paragraph" w:customStyle="1" w:styleId="paragraph">
    <w:name w:val="paragraph"/>
    <w:basedOn w:val="Normal"/>
    <w:rsid w:val="00D1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9DD"/>
  </w:style>
  <w:style w:type="character" w:customStyle="1" w:styleId="eop">
    <w:name w:val="eop"/>
    <w:basedOn w:val="DefaultParagraphFont"/>
    <w:rsid w:val="00D179DD"/>
  </w:style>
  <w:style w:type="paragraph" w:styleId="BalloonText">
    <w:name w:val="Balloon Text"/>
    <w:basedOn w:val="Normal"/>
    <w:link w:val="BalloonTextChar"/>
    <w:uiPriority w:val="99"/>
    <w:semiHidden/>
    <w:unhideWhenUsed/>
    <w:rsid w:val="00D1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8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9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6B7B-A183-40E0-89A4-77014FF1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Ndihmesi</dc:creator>
  <cp:lastModifiedBy>lorina ajdini</cp:lastModifiedBy>
  <cp:revision>2</cp:revision>
  <cp:lastPrinted>2025-09-03T08:48:00Z</cp:lastPrinted>
  <dcterms:created xsi:type="dcterms:W3CDTF">2025-12-29T09:40:00Z</dcterms:created>
  <dcterms:modified xsi:type="dcterms:W3CDTF">2025-12-29T09:40:00Z</dcterms:modified>
</cp:coreProperties>
</file>